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4D" w:rsidRDefault="00945E4D" w:rsidP="00945E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WOODBURY LEADERSHIP ACADEMY </w:t>
      </w:r>
    </w:p>
    <w:p w:rsidR="00945E4D" w:rsidRDefault="00FF0DC2" w:rsidP="00945E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FACILITIES</w:t>
      </w:r>
      <w:bookmarkStart w:id="0" w:name="_GoBack"/>
      <w:bookmarkEnd w:id="0"/>
      <w:r w:rsidR="00945E4D">
        <w:rPr>
          <w:b/>
          <w:sz w:val="28"/>
          <w:szCs w:val="28"/>
        </w:rPr>
        <w:t xml:space="preserve"> COMMITTEE AGENDA</w:t>
      </w:r>
    </w:p>
    <w:p w:rsidR="00945E4D" w:rsidRDefault="00945E4D" w:rsidP="00945E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JUNE 11, 2019 @ 1:00 P.M.</w:t>
      </w:r>
    </w:p>
    <w:p w:rsidR="00945E4D" w:rsidRDefault="00945E4D" w:rsidP="00945E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CONFERENCE ROOM</w:t>
      </w:r>
    </w:p>
    <w:p w:rsidR="00945E4D" w:rsidRDefault="00945E4D" w:rsidP="00945E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8089 GLOBE DRIVE, WOODBURY, MN 55125</w:t>
      </w:r>
    </w:p>
    <w:p w:rsidR="00945E4D" w:rsidRDefault="00945E4D" w:rsidP="00945E4D">
      <w:pPr>
        <w:spacing w:after="0" w:line="240" w:lineRule="auto"/>
      </w:pPr>
    </w:p>
    <w:p w:rsidR="00945E4D" w:rsidRDefault="00945E4D" w:rsidP="00945E4D">
      <w:pPr>
        <w:spacing w:after="0" w:line="240" w:lineRule="auto"/>
        <w:rPr>
          <w:sz w:val="24"/>
          <w:szCs w:val="24"/>
        </w:rPr>
      </w:pPr>
    </w:p>
    <w:p w:rsidR="00945E4D" w:rsidRDefault="00945E4D" w:rsidP="00945E4D">
      <w:pPr>
        <w:rPr>
          <w:rFonts w:ascii="Times New Roman" w:hAnsi="Times New Roman" w:cs="Times New Roman"/>
          <w:sz w:val="24"/>
          <w:szCs w:val="24"/>
        </w:rPr>
      </w:pPr>
    </w:p>
    <w:p w:rsidR="00945E4D" w:rsidRPr="00C125F9" w:rsidRDefault="00945E4D" w:rsidP="00945E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2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Meeting Call to Order and Roll Call</w:t>
      </w:r>
    </w:p>
    <w:p w:rsidR="00945E4D" w:rsidRPr="00C125F9" w:rsidRDefault="00945E4D" w:rsidP="00945E4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F9">
        <w:rPr>
          <w:rFonts w:ascii="Times New Roman" w:eastAsia="Times New Roman" w:hAnsi="Times New Roman" w:cs="Times New Roman"/>
          <w:color w:val="000000"/>
          <w:sz w:val="24"/>
          <w:szCs w:val="24"/>
        </w:rPr>
        <w:t>Meeting Call to Order (Jason Livingston, Committee Chair</w:t>
      </w:r>
    </w:p>
    <w:p w:rsidR="00945E4D" w:rsidRPr="00C125F9" w:rsidRDefault="00945E4D" w:rsidP="00945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E4D" w:rsidRPr="00C125F9" w:rsidRDefault="00945E4D" w:rsidP="00945E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WLA Mission and Vision Statements</w:t>
      </w:r>
      <w:r w:rsidRPr="00C12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(Presenter: Jolene </w:t>
      </w:r>
      <w:proofErr w:type="spellStart"/>
      <w:r w:rsidRPr="00C125F9">
        <w:rPr>
          <w:rFonts w:ascii="Times New Roman" w:eastAsia="Times New Roman" w:hAnsi="Times New Roman" w:cs="Times New Roman"/>
          <w:color w:val="000000"/>
          <w:sz w:val="24"/>
          <w:szCs w:val="24"/>
        </w:rPr>
        <w:t>Skordahl</w:t>
      </w:r>
      <w:proofErr w:type="spellEnd"/>
      <w:r w:rsidRPr="00C125F9">
        <w:rPr>
          <w:rFonts w:ascii="Times New Roman" w:eastAsia="Times New Roman" w:hAnsi="Times New Roman" w:cs="Times New Roman"/>
          <w:color w:val="000000"/>
          <w:sz w:val="24"/>
          <w:szCs w:val="24"/>
        </w:rPr>
        <w:t>, Committee Member)</w:t>
      </w:r>
    </w:p>
    <w:p w:rsidR="00945E4D" w:rsidRPr="00C125F9" w:rsidRDefault="00945E4D" w:rsidP="00945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E4D" w:rsidRPr="00C125F9" w:rsidRDefault="00945E4D" w:rsidP="00945E4D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125F9">
        <w:rPr>
          <w:rFonts w:ascii="Times New Roman" w:hAnsi="Times New Roman" w:cs="Times New Roman"/>
          <w:i/>
          <w:sz w:val="24"/>
          <w:szCs w:val="24"/>
        </w:rPr>
        <w:t>The Mission of WLA is to utilize leadership based programs and strategies grounded in solid research, combined with the demonstrated success of Core Knowledge curriculum as a basis for a rigorous overall educational program that builds strong skills in math, reading, literature, writing, music, science, and technology.</w:t>
      </w:r>
    </w:p>
    <w:p w:rsidR="00945E4D" w:rsidRPr="00C125F9" w:rsidRDefault="00945E4D" w:rsidP="00945E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45E4D" w:rsidRPr="00C125F9" w:rsidRDefault="00945E4D" w:rsidP="00945E4D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125F9">
        <w:rPr>
          <w:rFonts w:ascii="Times New Roman" w:hAnsi="Times New Roman" w:cs="Times New Roman"/>
          <w:i/>
          <w:sz w:val="24"/>
          <w:szCs w:val="24"/>
        </w:rPr>
        <w:t>The Vision of WLA is to be a school where students and graduates become exceptional leaders, and are prepared to take on the academic and leadership challenges they will face as they transition into high school.</w:t>
      </w:r>
    </w:p>
    <w:p w:rsidR="00945E4D" w:rsidRPr="00C125F9" w:rsidRDefault="00945E4D" w:rsidP="00945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5E4D" w:rsidRDefault="00945E4D" w:rsidP="00945E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Agenda Items</w:t>
      </w:r>
      <w:r w:rsidRPr="00C1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(Presenter: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Livingston</w:t>
      </w:r>
      <w:r w:rsidRPr="00C1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45E4D" w:rsidRPr="00C125F9" w:rsidRDefault="00945E4D" w:rsidP="00945E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Playground and general upkeep</w:t>
      </w:r>
    </w:p>
    <w:p w:rsidR="00945E4D" w:rsidRPr="00C125F9" w:rsidRDefault="00945E4D" w:rsidP="00945E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Peaceful Playground installation</w:t>
      </w:r>
    </w:p>
    <w:p w:rsidR="00945E4D" w:rsidRPr="00C125F9" w:rsidRDefault="00945E4D" w:rsidP="00945E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Playsets for older students</w:t>
      </w:r>
    </w:p>
    <w:p w:rsidR="00945E4D" w:rsidRPr="00C125F9" w:rsidRDefault="00945E4D" w:rsidP="00945E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Overview construction process (details, logistics, interruption to school business)</w:t>
      </w:r>
    </w:p>
    <w:p w:rsidR="00945E4D" w:rsidRPr="00C125F9" w:rsidRDefault="00945E4D" w:rsidP="00945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5E4D" w:rsidRPr="00C125F9" w:rsidRDefault="00945E4D" w:rsidP="00945E4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5E4D" w:rsidRPr="00C125F9" w:rsidRDefault="00945E4D" w:rsidP="00945E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5F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Future Items</w:t>
      </w:r>
      <w:r w:rsidRPr="00C1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(Presenter: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Livingston</w:t>
      </w:r>
      <w:r w:rsidRPr="00C1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45E4D" w:rsidRPr="00C125F9" w:rsidRDefault="00945E4D" w:rsidP="00945E4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5E4D" w:rsidRPr="00C125F9" w:rsidRDefault="00945E4D" w:rsidP="00945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5E4D" w:rsidRPr="00C125F9" w:rsidRDefault="00945E4D" w:rsidP="00945E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25F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Adjournment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(Presenter: Livingston</w:t>
      </w:r>
      <w:r w:rsidRPr="00C1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45E4D" w:rsidRPr="00C125F9" w:rsidRDefault="00945E4D" w:rsidP="00945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5E4D" w:rsidRPr="00C125F9" w:rsidRDefault="00945E4D" w:rsidP="00945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5E4D" w:rsidRPr="00C125F9" w:rsidRDefault="00945E4D" w:rsidP="00945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45E4D" w:rsidRPr="00C125F9" w:rsidRDefault="00945E4D" w:rsidP="00945E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5E4D" w:rsidRPr="00C125F9" w:rsidRDefault="00945E4D" w:rsidP="0094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</w:p>
    <w:p w:rsidR="00945E4D" w:rsidRDefault="00945E4D" w:rsidP="0094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</w:p>
    <w:p w:rsidR="00945E4D" w:rsidRDefault="00945E4D" w:rsidP="00945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</w:p>
    <w:p w:rsidR="00945E4D" w:rsidRDefault="00945E4D" w:rsidP="00945E4D">
      <w:pPr>
        <w:rPr>
          <w:rFonts w:ascii="Times New Roman" w:hAnsi="Times New Roman" w:cs="Times New Roman"/>
          <w:sz w:val="24"/>
          <w:szCs w:val="24"/>
        </w:rPr>
      </w:pPr>
    </w:p>
    <w:p w:rsidR="00223102" w:rsidRDefault="00223102"/>
    <w:sectPr w:rsidR="0022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6D57"/>
    <w:multiLevelType w:val="hybridMultilevel"/>
    <w:tmpl w:val="E9A8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309E"/>
    <w:multiLevelType w:val="hybridMultilevel"/>
    <w:tmpl w:val="30B8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4D"/>
    <w:rsid w:val="00223102"/>
    <w:rsid w:val="00945E4D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892B"/>
  <w15:chartTrackingRefBased/>
  <w15:docId w15:val="{21168663-5C83-4DC7-815C-9E552571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Best</dc:creator>
  <cp:keywords/>
  <dc:description/>
  <cp:lastModifiedBy>Richard Best</cp:lastModifiedBy>
  <cp:revision>2</cp:revision>
  <dcterms:created xsi:type="dcterms:W3CDTF">2019-06-06T19:31:00Z</dcterms:created>
  <dcterms:modified xsi:type="dcterms:W3CDTF">2019-06-06T19:33:00Z</dcterms:modified>
</cp:coreProperties>
</file>